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3E" w:rsidRDefault="003E56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Príloha č. 1</w:t>
      </w:r>
      <w:r w:rsidR="00652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A4F">
        <w:rPr>
          <w:rFonts w:ascii="Times New Roman" w:hAnsi="Times New Roman" w:cs="Times New Roman"/>
          <w:b/>
          <w:sz w:val="28"/>
          <w:szCs w:val="28"/>
        </w:rPr>
        <w:t>v</w:t>
      </w:r>
      <w:bookmarkStart w:id="0" w:name="_GoBack"/>
      <w:bookmarkEnd w:id="0"/>
      <w:r w:rsidR="00652253">
        <w:rPr>
          <w:rFonts w:ascii="Times New Roman" w:hAnsi="Times New Roman" w:cs="Times New Roman"/>
          <w:b/>
          <w:sz w:val="28"/>
          <w:szCs w:val="28"/>
        </w:rPr>
        <w:t>ýzvy</w:t>
      </w:r>
    </w:p>
    <w:p w:rsidR="00652253" w:rsidRDefault="00652253">
      <w:pPr>
        <w:rPr>
          <w:rFonts w:ascii="Times New Roman" w:hAnsi="Times New Roman" w:cs="Times New Roman"/>
          <w:b/>
          <w:sz w:val="28"/>
          <w:szCs w:val="28"/>
        </w:rPr>
      </w:pPr>
    </w:p>
    <w:p w:rsidR="003E563E" w:rsidRPr="002F59D8" w:rsidRDefault="00E26B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59D8">
        <w:rPr>
          <w:rFonts w:ascii="Times New Roman" w:hAnsi="Times New Roman" w:cs="Times New Roman"/>
          <w:b/>
          <w:i/>
          <w:sz w:val="24"/>
          <w:szCs w:val="24"/>
        </w:rPr>
        <w:t xml:space="preserve">Špecifikácia – </w:t>
      </w:r>
      <w:r w:rsidR="003E563E" w:rsidRPr="002F59D8">
        <w:rPr>
          <w:rFonts w:ascii="Times New Roman" w:hAnsi="Times New Roman" w:cs="Times New Roman"/>
          <w:b/>
          <w:i/>
          <w:sz w:val="24"/>
          <w:szCs w:val="24"/>
        </w:rPr>
        <w:t xml:space="preserve"> predmet zákazky „ </w:t>
      </w:r>
      <w:r w:rsidR="00163101" w:rsidRPr="002F59D8">
        <w:rPr>
          <w:rFonts w:ascii="Times New Roman" w:hAnsi="Times New Roman" w:cs="Times New Roman"/>
          <w:b/>
          <w:i/>
          <w:sz w:val="24"/>
          <w:szCs w:val="24"/>
        </w:rPr>
        <w:t>Darčekové – benefitné poukážky</w:t>
      </w:r>
      <w:r w:rsidR="003E563E" w:rsidRPr="002F59D8"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163101" w:rsidRPr="002F59D8" w:rsidRDefault="00163101" w:rsidP="002F59D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2F59D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2F59D8">
        <w:rPr>
          <w:rFonts w:ascii="Calibri" w:hAnsi="Calibri" w:cs="Calibri"/>
          <w:i/>
          <w:sz w:val="24"/>
          <w:szCs w:val="24"/>
        </w:rPr>
        <w:t xml:space="preserve">Predmetom  zákazky  je  nákup    darčekových – benefitných  poukážok  v   papierovej  </w:t>
      </w:r>
    </w:p>
    <w:p w:rsidR="00163101" w:rsidRPr="002F59D8" w:rsidRDefault="00163101" w:rsidP="002F59D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2F59D8">
        <w:rPr>
          <w:rFonts w:ascii="Calibri" w:hAnsi="Calibri" w:cs="Calibri"/>
          <w:i/>
          <w:sz w:val="24"/>
          <w:szCs w:val="24"/>
        </w:rPr>
        <w:t xml:space="preserve">            forme 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</w:t>
      </w:r>
      <w:r w:rsidRPr="002F59D8">
        <w:rPr>
          <w:rFonts w:ascii="Calibri" w:hAnsi="Calibri" w:cs="Calibri"/>
          <w:i/>
          <w:sz w:val="24"/>
          <w:szCs w:val="24"/>
        </w:rPr>
        <w:t xml:space="preserve">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</w:t>
      </w:r>
      <w:r w:rsidRPr="002F59D8">
        <w:rPr>
          <w:rFonts w:ascii="Calibri" w:hAnsi="Calibri" w:cs="Calibri"/>
          <w:i/>
          <w:sz w:val="24"/>
          <w:szCs w:val="24"/>
        </w:rPr>
        <w:t xml:space="preserve"> pre 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     </w:t>
      </w:r>
      <w:r w:rsidRPr="002F59D8">
        <w:rPr>
          <w:rFonts w:ascii="Calibri" w:hAnsi="Calibri" w:cs="Calibri"/>
          <w:i/>
          <w:sz w:val="24"/>
          <w:szCs w:val="24"/>
        </w:rPr>
        <w:t xml:space="preserve">  zamestnancov  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</w:t>
      </w:r>
      <w:r w:rsidRPr="002F59D8">
        <w:rPr>
          <w:rFonts w:ascii="Calibri" w:hAnsi="Calibri" w:cs="Calibri"/>
          <w:i/>
          <w:sz w:val="24"/>
          <w:szCs w:val="24"/>
        </w:rPr>
        <w:t xml:space="preserve"> Gymnázia, 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 </w:t>
      </w:r>
      <w:r w:rsidRPr="002F59D8">
        <w:rPr>
          <w:rFonts w:ascii="Calibri" w:hAnsi="Calibri" w:cs="Calibri"/>
          <w:i/>
          <w:sz w:val="24"/>
          <w:szCs w:val="24"/>
        </w:rPr>
        <w:t xml:space="preserve">  Šrobárova     1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  </w:t>
      </w:r>
      <w:r w:rsidRPr="002F59D8">
        <w:rPr>
          <w:rFonts w:ascii="Calibri" w:hAnsi="Calibri" w:cs="Calibri"/>
          <w:i/>
          <w:sz w:val="24"/>
          <w:szCs w:val="24"/>
        </w:rPr>
        <w:t xml:space="preserve"> v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 </w:t>
      </w:r>
      <w:r w:rsidRPr="002F59D8">
        <w:rPr>
          <w:rFonts w:ascii="Calibri" w:hAnsi="Calibri" w:cs="Calibri"/>
          <w:i/>
          <w:sz w:val="24"/>
          <w:szCs w:val="24"/>
        </w:rPr>
        <w:t xml:space="preserve">      Košiciach.    </w:t>
      </w:r>
    </w:p>
    <w:p w:rsidR="00163101" w:rsidRPr="002F59D8" w:rsidRDefault="00163101" w:rsidP="002F59D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2F59D8">
        <w:rPr>
          <w:rFonts w:ascii="Calibri" w:hAnsi="Calibri" w:cs="Calibri"/>
          <w:i/>
          <w:sz w:val="24"/>
          <w:szCs w:val="24"/>
        </w:rPr>
        <w:t xml:space="preserve">           </w:t>
      </w:r>
      <w:r w:rsidR="000C7B65" w:rsidRPr="002F59D8">
        <w:rPr>
          <w:rFonts w:ascii="Calibri" w:hAnsi="Calibri" w:cs="Calibri"/>
          <w:i/>
          <w:sz w:val="24"/>
          <w:szCs w:val="24"/>
        </w:rPr>
        <w:t xml:space="preserve"> </w:t>
      </w:r>
      <w:r w:rsidRPr="002F59D8">
        <w:rPr>
          <w:rFonts w:ascii="Calibri" w:hAnsi="Calibri" w:cs="Calibri"/>
          <w:i/>
          <w:sz w:val="24"/>
          <w:szCs w:val="24"/>
        </w:rPr>
        <w:t xml:space="preserve">Poukážky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</w:t>
      </w:r>
      <w:r w:rsidRPr="002F59D8">
        <w:rPr>
          <w:rFonts w:ascii="Calibri" w:hAnsi="Calibri" w:cs="Calibri"/>
          <w:i/>
          <w:sz w:val="24"/>
          <w:szCs w:val="24"/>
        </w:rPr>
        <w:t xml:space="preserve">  požadujeme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</w:t>
      </w:r>
      <w:r w:rsidRPr="002F59D8">
        <w:rPr>
          <w:rFonts w:ascii="Calibri" w:hAnsi="Calibri" w:cs="Calibri"/>
          <w:i/>
          <w:sz w:val="24"/>
          <w:szCs w:val="24"/>
        </w:rPr>
        <w:t xml:space="preserve"> v 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</w:t>
      </w:r>
      <w:r w:rsidRPr="002F59D8">
        <w:rPr>
          <w:rFonts w:ascii="Calibri" w:hAnsi="Calibri" w:cs="Calibri"/>
          <w:i/>
          <w:sz w:val="24"/>
          <w:szCs w:val="24"/>
        </w:rPr>
        <w:t xml:space="preserve">nominálnej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</w:t>
      </w:r>
      <w:r w:rsidRPr="002F59D8">
        <w:rPr>
          <w:rFonts w:ascii="Calibri" w:hAnsi="Calibri" w:cs="Calibri"/>
          <w:i/>
          <w:sz w:val="24"/>
          <w:szCs w:val="24"/>
        </w:rPr>
        <w:t xml:space="preserve">  hodnote 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  </w:t>
      </w:r>
      <w:r w:rsidRPr="002F59D8">
        <w:rPr>
          <w:rFonts w:ascii="Calibri" w:hAnsi="Calibri" w:cs="Calibri"/>
          <w:i/>
          <w:sz w:val="24"/>
          <w:szCs w:val="24"/>
        </w:rPr>
        <w:t>100,00  eur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</w:t>
      </w:r>
      <w:r w:rsidRPr="002F59D8">
        <w:rPr>
          <w:rFonts w:ascii="Calibri" w:hAnsi="Calibri" w:cs="Calibri"/>
          <w:i/>
          <w:sz w:val="24"/>
          <w:szCs w:val="24"/>
        </w:rPr>
        <w:t xml:space="preserve">  v</w:t>
      </w:r>
      <w:r w:rsidR="002F59D8" w:rsidRPr="002F59D8">
        <w:rPr>
          <w:rFonts w:ascii="Calibri" w:hAnsi="Calibri" w:cs="Calibri"/>
          <w:i/>
          <w:sz w:val="24"/>
          <w:szCs w:val="24"/>
        </w:rPr>
        <w:t xml:space="preserve">   </w:t>
      </w:r>
      <w:r w:rsidRPr="002F59D8">
        <w:rPr>
          <w:rFonts w:ascii="Calibri" w:hAnsi="Calibri" w:cs="Calibri"/>
          <w:i/>
          <w:sz w:val="24"/>
          <w:szCs w:val="24"/>
        </w:rPr>
        <w:t xml:space="preserve"> samostatných    </w:t>
      </w:r>
    </w:p>
    <w:p w:rsidR="00163101" w:rsidRPr="002F59D8" w:rsidRDefault="00163101" w:rsidP="002F59D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2F59D8">
        <w:rPr>
          <w:rFonts w:ascii="Calibri" w:hAnsi="Calibri" w:cs="Calibri"/>
          <w:i/>
          <w:sz w:val="24"/>
          <w:szCs w:val="24"/>
        </w:rPr>
        <w:t xml:space="preserve">        </w:t>
      </w:r>
      <w:r w:rsidR="000C7B65" w:rsidRPr="002F59D8">
        <w:rPr>
          <w:rFonts w:ascii="Calibri" w:hAnsi="Calibri" w:cs="Calibri"/>
          <w:i/>
          <w:sz w:val="24"/>
          <w:szCs w:val="24"/>
        </w:rPr>
        <w:t xml:space="preserve"> </w:t>
      </w:r>
      <w:r w:rsidRPr="002F59D8">
        <w:rPr>
          <w:rFonts w:ascii="Calibri" w:hAnsi="Calibri" w:cs="Calibri"/>
          <w:i/>
          <w:sz w:val="24"/>
          <w:szCs w:val="24"/>
        </w:rPr>
        <w:t xml:space="preserve">   obálkach  s  menom zamestnanca.   Menný    zoznam    bude    zaslaný     dodávateľovi   </w:t>
      </w:r>
    </w:p>
    <w:p w:rsidR="00163101" w:rsidRPr="002F59D8" w:rsidRDefault="00163101" w:rsidP="002F59D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2F59D8">
        <w:rPr>
          <w:rFonts w:ascii="Calibri" w:hAnsi="Calibri" w:cs="Calibri"/>
          <w:i/>
          <w:sz w:val="24"/>
          <w:szCs w:val="24"/>
        </w:rPr>
        <w:t xml:space="preserve">        </w:t>
      </w:r>
      <w:r w:rsidR="000C7B65" w:rsidRPr="002F59D8">
        <w:rPr>
          <w:rFonts w:ascii="Calibri" w:hAnsi="Calibri" w:cs="Calibri"/>
          <w:i/>
          <w:sz w:val="24"/>
          <w:szCs w:val="24"/>
        </w:rPr>
        <w:t xml:space="preserve"> </w:t>
      </w:r>
      <w:r w:rsidRPr="002F59D8">
        <w:rPr>
          <w:rFonts w:ascii="Calibri" w:hAnsi="Calibri" w:cs="Calibri"/>
          <w:i/>
          <w:sz w:val="24"/>
          <w:szCs w:val="24"/>
        </w:rPr>
        <w:t xml:space="preserve">   s predloženou najnižšou cenou na predmet zákazky vrátane DPH. </w:t>
      </w:r>
    </w:p>
    <w:p w:rsidR="00163101" w:rsidRPr="002F59D8" w:rsidRDefault="00163101" w:rsidP="00163101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652253" w:rsidRPr="002F59D8" w:rsidRDefault="00652253" w:rsidP="0065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5895"/>
        <w:gridCol w:w="563"/>
        <w:gridCol w:w="1057"/>
      </w:tblGrid>
      <w:tr w:rsidR="00652253" w:rsidRPr="002F59D8" w:rsidTr="0065225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652253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Číslo položky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652253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Názov špecifikácie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652253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163101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Počet</w:t>
            </w:r>
          </w:p>
        </w:tc>
      </w:tr>
      <w:tr w:rsidR="00652253" w:rsidRPr="002F59D8" w:rsidTr="0065225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652253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1</w:t>
            </w:r>
          </w:p>
          <w:p w:rsidR="00652253" w:rsidRPr="002F59D8" w:rsidRDefault="00652253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163101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Benefitná poukážka v nominálnej hodnote 100,00 eur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163101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Ks</w:t>
            </w:r>
          </w:p>
          <w:p w:rsidR="00163101" w:rsidRPr="002F59D8" w:rsidRDefault="00163101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53" w:rsidRPr="002F59D8" w:rsidRDefault="002F59D8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2F5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61</w:t>
            </w:r>
          </w:p>
          <w:p w:rsidR="00652253" w:rsidRPr="002F59D8" w:rsidRDefault="00652253" w:rsidP="006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</w:tbl>
    <w:p w:rsidR="00652253" w:rsidRPr="002F59D8" w:rsidRDefault="00652253" w:rsidP="0065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163101" w:rsidRPr="002F59D8" w:rsidRDefault="000C7B65" w:rsidP="00163101">
      <w:pPr>
        <w:rPr>
          <w:rFonts w:ascii="Calibri" w:hAnsi="Calibri" w:cs="Calibri"/>
          <w:i/>
        </w:rPr>
      </w:pPr>
      <w:r w:rsidRPr="002F59D8">
        <w:rPr>
          <w:rFonts w:ascii="Calibri" w:hAnsi="Calibri" w:cs="Calibri"/>
          <w:i/>
        </w:rPr>
        <w:t xml:space="preserve">       </w:t>
      </w:r>
    </w:p>
    <w:p w:rsidR="00163101" w:rsidRPr="002F59D8" w:rsidRDefault="00163101" w:rsidP="001631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 xml:space="preserve">            Benefitné poukážky majú mať širokospektrálne využitie: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Nákup oblečenia, obuvi, doplnkov,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Nákup drogérie a kozmetiky,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Nákup spotrebičov a elektroniky,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Nákup kníh a kancelárskych potrieb,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Kultúrne predstavenia,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Športové akcie a pomôcky,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Relax a wellness,</w:t>
      </w:r>
    </w:p>
    <w:p w:rsidR="00163101" w:rsidRPr="002F59D8" w:rsidRDefault="00163101" w:rsidP="001631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Vzdelávanie, kurzy a školenia.</w:t>
      </w:r>
    </w:p>
    <w:p w:rsidR="00163101" w:rsidRPr="002F59D8" w:rsidRDefault="00163101" w:rsidP="001631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3101" w:rsidRPr="002F59D8" w:rsidRDefault="00163101" w:rsidP="00163101">
      <w:pPr>
        <w:ind w:left="425" w:hanging="425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 xml:space="preserve">            Benefitné poukážky musia obsahovať </w:t>
      </w: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technické vlastnosti :</w:t>
      </w:r>
    </w:p>
    <w:p w:rsidR="00163101" w:rsidRPr="002F59D8" w:rsidRDefault="00163101" w:rsidP="001631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Ochranné prvky proti falšovaniu používané pre tlač cenných papierov,</w:t>
      </w:r>
    </w:p>
    <w:p w:rsidR="00163101" w:rsidRPr="002F59D8" w:rsidRDefault="00163101" w:rsidP="001631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Rok platnosti poukážky – 202</w:t>
      </w:r>
      <w:r w:rsidR="002F59D8"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2</w:t>
      </w: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vrátane </w:t>
      </w:r>
      <w:r w:rsidR="002F59D8"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celého roka </w:t>
      </w: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202</w:t>
      </w:r>
      <w:r w:rsidR="002F59D8"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3</w:t>
      </w: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,</w:t>
      </w:r>
    </w:p>
    <w:p w:rsidR="00163101" w:rsidRPr="002F59D8" w:rsidRDefault="00163101" w:rsidP="001631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Nominálnu hodnotu poukážky</w:t>
      </w:r>
      <w:r w:rsidR="002F59D8"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,</w:t>
      </w:r>
    </w:p>
    <w:p w:rsidR="00163101" w:rsidRPr="002F59D8" w:rsidRDefault="00163101" w:rsidP="0016310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Názov a lego dodávateľa,</w:t>
      </w:r>
    </w:p>
    <w:p w:rsidR="00163101" w:rsidRPr="002F59D8" w:rsidRDefault="00163101" w:rsidP="00163101">
      <w:pPr>
        <w:ind w:left="1440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</w:p>
    <w:p w:rsidR="000C7B65" w:rsidRPr="002F59D8" w:rsidRDefault="00163101" w:rsidP="000C7B65">
      <w:pPr>
        <w:spacing w:after="0"/>
        <w:ind w:left="425" w:hanging="425"/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</w:pPr>
      <w:r w:rsidRPr="002F59D8">
        <w:rPr>
          <w:rFonts w:ascii="Arial" w:hAnsi="Arial" w:cs="Arial"/>
          <w:bCs/>
          <w:i/>
          <w:sz w:val="20"/>
          <w:szCs w:val="20"/>
          <w:lang w:eastAsia="cs-CZ"/>
        </w:rPr>
        <w:tab/>
      </w:r>
      <w:r w:rsidRPr="002F59D8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   </w:t>
      </w: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>V   rámci   predloženej   cenovej</w:t>
      </w:r>
      <w:r w:rsidR="000C7B65"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</w:t>
      </w: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ponuky</w:t>
      </w:r>
      <w:r w:rsidR="000C7B65"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</w:t>
      </w: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žiadame </w:t>
      </w:r>
      <w:r w:rsidR="000C7B65"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</w:t>
      </w: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>o</w:t>
      </w:r>
      <w:r w:rsidR="000C7B65"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  </w:t>
      </w: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 predloženie </w:t>
      </w:r>
      <w:r w:rsidR="000C7B65"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   </w:t>
      </w: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zoznamu </w:t>
      </w:r>
      <w:r w:rsidR="000C7B65"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</w:p>
    <w:p w:rsidR="000C7B65" w:rsidRPr="002F59D8" w:rsidRDefault="000C7B65" w:rsidP="000C7B65">
      <w:pPr>
        <w:spacing w:after="0"/>
        <w:ind w:left="425" w:hanging="425"/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          prevádzok  a firiem využitia benefitných poukážok.  Ďalej žiadame o predloženie  </w:t>
      </w:r>
    </w:p>
    <w:p w:rsidR="000C7B65" w:rsidRPr="002F59D8" w:rsidRDefault="000C7B65" w:rsidP="000C7B65">
      <w:pPr>
        <w:spacing w:after="0"/>
        <w:ind w:left="425" w:hanging="425"/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</w:pPr>
      <w:r w:rsidRPr="002F59D8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           grafickej úpravy benefitnej poukážky. </w:t>
      </w:r>
    </w:p>
    <w:p w:rsidR="000C7B65" w:rsidRPr="002F59D8" w:rsidRDefault="000C7B65" w:rsidP="000C7B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              </w:t>
      </w:r>
    </w:p>
    <w:p w:rsidR="00652253" w:rsidRPr="002F59D8" w:rsidRDefault="00652253" w:rsidP="000C7B65">
      <w:pPr>
        <w:spacing w:after="0"/>
        <w:ind w:left="425" w:hanging="425"/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652253" w:rsidRPr="002F59D8" w:rsidRDefault="00652253" w:rsidP="0065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52253" w:rsidRPr="002F59D8" w:rsidRDefault="00652253" w:rsidP="0065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Osobitné požiadavky na plnenie predmetu zákazky podľa danej špecifikácie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:</w:t>
      </w:r>
    </w:p>
    <w:p w:rsidR="00652253" w:rsidRPr="002F59D8" w:rsidRDefault="00652253" w:rsidP="0065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52253" w:rsidRPr="002F59D8" w:rsidRDefault="00652253" w:rsidP="006522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Požadujeme dodanie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benefitných 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poukážok do sídla objednávateľa do 2 pracovných dní od doručenia objednávky.</w:t>
      </w:r>
    </w:p>
    <w:p w:rsidR="00652253" w:rsidRPr="002F59D8" w:rsidRDefault="00652253" w:rsidP="006522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Objednávk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benefitných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poukážok bude objednávateľ zadávať e-mailom alebo telefonicky a vyhradzuje si právo spresniť ich počet podľa skutočnej potreby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652253" w:rsidRPr="002F59D8" w:rsidRDefault="00652253" w:rsidP="006522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 xml:space="preserve">Provízia dodávateľa zahŕňa všetky náklady dodávateľa za sprostredkovanie služieb  objednávateľovi, pokrýva všetky náklady dodávateľa spojené s vyhotovením, dodaním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benefitných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poukážok objednávateľovi a všetky prípadné náklady dodávateľa spojené s plnením predmetu zákazky.</w:t>
      </w:r>
    </w:p>
    <w:p w:rsidR="00652253" w:rsidRPr="002F59D8" w:rsidRDefault="00652253" w:rsidP="006522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Celková cena fakturovaná za dodané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benefitné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poukážky na základe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objednávky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bude pozostávať: 1. z ceny nominálnej hodnoty objednaného množstva stravných poukážok, 2.  z ceny poplatku za poskytnuté služby, 3. z DPH z ceny poplatku za poskytnuté služby, ak je dodávateľ platcom DPH.</w:t>
      </w:r>
    </w:p>
    <w:p w:rsidR="00652253" w:rsidRPr="002F59D8" w:rsidRDefault="00652253" w:rsidP="006522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Objednávateľ má právo neprevziať poškodené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benefitné</w:t>
      </w: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poukážky, resp. zásielku.</w:t>
      </w:r>
    </w:p>
    <w:p w:rsidR="00652253" w:rsidRPr="002F59D8" w:rsidRDefault="00652253" w:rsidP="006522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Doba  platnosti poukážok je do konca 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roka 202</w:t>
      </w:r>
      <w:r w:rsidR="002F59D8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3</w:t>
      </w:r>
      <w:r w:rsidR="00163101" w:rsidRPr="002F59D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30636F" w:rsidRPr="002F59D8" w:rsidRDefault="0030636F" w:rsidP="0030636F">
      <w:pPr>
        <w:pStyle w:val="Odsekzoznamu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36F" w:rsidRPr="002F59D8" w:rsidRDefault="007018EE" w:rsidP="003063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 xml:space="preserve">Cenovú ponuku požadujeme </w:t>
      </w:r>
      <w:r w:rsidR="00474610" w:rsidRPr="002F59D8">
        <w:rPr>
          <w:rFonts w:ascii="Times New Roman" w:hAnsi="Times New Roman" w:cs="Times New Roman"/>
          <w:i/>
          <w:sz w:val="24"/>
          <w:szCs w:val="24"/>
        </w:rPr>
        <w:t>vyplniť v</w:t>
      </w:r>
      <w:r w:rsidR="00652253" w:rsidRPr="002F59D8">
        <w:rPr>
          <w:rFonts w:ascii="Times New Roman" w:hAnsi="Times New Roman" w:cs="Times New Roman"/>
          <w:i/>
          <w:sz w:val="24"/>
          <w:szCs w:val="24"/>
        </w:rPr>
        <w:t> </w:t>
      </w:r>
      <w:r w:rsidR="00474610" w:rsidRPr="002F59D8">
        <w:rPr>
          <w:rFonts w:ascii="Times New Roman" w:hAnsi="Times New Roman" w:cs="Times New Roman"/>
          <w:i/>
          <w:sz w:val="24"/>
          <w:szCs w:val="24"/>
        </w:rPr>
        <w:t>tabuľke</w:t>
      </w:r>
      <w:r w:rsidR="00652253" w:rsidRPr="002F59D8">
        <w:rPr>
          <w:rFonts w:ascii="Times New Roman" w:hAnsi="Times New Roman" w:cs="Times New Roman"/>
          <w:i/>
          <w:sz w:val="24"/>
          <w:szCs w:val="24"/>
        </w:rPr>
        <w:t xml:space="preserve">  - Príloha</w:t>
      </w:r>
      <w:r w:rsidR="00474610" w:rsidRPr="002F59D8">
        <w:rPr>
          <w:rFonts w:ascii="Times New Roman" w:hAnsi="Times New Roman" w:cs="Times New Roman"/>
          <w:i/>
          <w:sz w:val="24"/>
          <w:szCs w:val="24"/>
        </w:rPr>
        <w:t xml:space="preserve"> č. </w:t>
      </w:r>
      <w:r w:rsidR="00540656" w:rsidRPr="002F59D8">
        <w:rPr>
          <w:rFonts w:ascii="Times New Roman" w:hAnsi="Times New Roman" w:cs="Times New Roman"/>
          <w:i/>
          <w:sz w:val="24"/>
          <w:szCs w:val="24"/>
        </w:rPr>
        <w:t>2</w:t>
      </w:r>
      <w:r w:rsidR="00652253" w:rsidRPr="002F59D8">
        <w:rPr>
          <w:rFonts w:ascii="Times New Roman" w:hAnsi="Times New Roman" w:cs="Times New Roman"/>
          <w:i/>
          <w:sz w:val="24"/>
          <w:szCs w:val="24"/>
        </w:rPr>
        <w:t xml:space="preserve"> Výzvy - </w:t>
      </w:r>
      <w:r w:rsidR="00540656" w:rsidRPr="002F59D8">
        <w:rPr>
          <w:rFonts w:ascii="Times New Roman" w:hAnsi="Times New Roman" w:cs="Times New Roman"/>
          <w:i/>
          <w:sz w:val="24"/>
          <w:szCs w:val="24"/>
        </w:rPr>
        <w:t xml:space="preserve"> Návrh plnenia kritérií. </w:t>
      </w:r>
    </w:p>
    <w:p w:rsidR="00652253" w:rsidRPr="002F59D8" w:rsidRDefault="00652253" w:rsidP="003063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253" w:rsidRPr="002F59D8" w:rsidRDefault="00652253" w:rsidP="003063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36F" w:rsidRPr="002F59D8" w:rsidRDefault="0030636F" w:rsidP="00306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 xml:space="preserve">V Košiciach </w:t>
      </w:r>
      <w:r w:rsidR="002F59D8" w:rsidRPr="002F59D8">
        <w:rPr>
          <w:rFonts w:ascii="Times New Roman" w:hAnsi="Times New Roman" w:cs="Times New Roman"/>
          <w:i/>
          <w:sz w:val="24"/>
          <w:szCs w:val="24"/>
        </w:rPr>
        <w:t>13.4.2022</w:t>
      </w:r>
    </w:p>
    <w:p w:rsidR="0030636F" w:rsidRPr="002F59D8" w:rsidRDefault="0030636F" w:rsidP="00306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Vypracovala: Mgr. Monika Sabová</w:t>
      </w:r>
    </w:p>
    <w:p w:rsidR="007018EE" w:rsidRPr="002F59D8" w:rsidRDefault="0030636F" w:rsidP="00306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9D8">
        <w:rPr>
          <w:rFonts w:ascii="Times New Roman" w:hAnsi="Times New Roman" w:cs="Times New Roman"/>
          <w:i/>
          <w:sz w:val="24"/>
          <w:szCs w:val="24"/>
        </w:rPr>
        <w:t>Schválila: Mgr. PaedDr. Zlatica Frankovičová</w:t>
      </w:r>
    </w:p>
    <w:p w:rsidR="00474610" w:rsidRPr="002F59D8" w:rsidRDefault="00474610">
      <w:pPr>
        <w:rPr>
          <w:rFonts w:ascii="Times New Roman" w:hAnsi="Times New Roman" w:cs="Times New Roman"/>
          <w:i/>
          <w:sz w:val="24"/>
          <w:szCs w:val="24"/>
        </w:rPr>
      </w:pPr>
    </w:p>
    <w:sectPr w:rsidR="00474610" w:rsidRPr="002F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3E3"/>
    <w:multiLevelType w:val="hybridMultilevel"/>
    <w:tmpl w:val="D2604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A87"/>
    <w:multiLevelType w:val="hybridMultilevel"/>
    <w:tmpl w:val="4B94D9A2"/>
    <w:lvl w:ilvl="0" w:tplc="4BFC6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67A7"/>
    <w:multiLevelType w:val="hybridMultilevel"/>
    <w:tmpl w:val="84481FF6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652FA5"/>
    <w:multiLevelType w:val="hybridMultilevel"/>
    <w:tmpl w:val="23000E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C3AE7"/>
    <w:multiLevelType w:val="hybridMultilevel"/>
    <w:tmpl w:val="BDE820A6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0672839"/>
    <w:multiLevelType w:val="hybridMultilevel"/>
    <w:tmpl w:val="BF8615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44E80"/>
    <w:multiLevelType w:val="hybridMultilevel"/>
    <w:tmpl w:val="B91E5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1"/>
    <w:rsid w:val="0005037C"/>
    <w:rsid w:val="000605BB"/>
    <w:rsid w:val="000C7B65"/>
    <w:rsid w:val="00114BD6"/>
    <w:rsid w:val="00163101"/>
    <w:rsid w:val="0028137C"/>
    <w:rsid w:val="002A4741"/>
    <w:rsid w:val="002F59D8"/>
    <w:rsid w:val="0030636F"/>
    <w:rsid w:val="0036352C"/>
    <w:rsid w:val="003B137E"/>
    <w:rsid w:val="003E563E"/>
    <w:rsid w:val="00424A4F"/>
    <w:rsid w:val="00474610"/>
    <w:rsid w:val="00483C3F"/>
    <w:rsid w:val="004C0CBC"/>
    <w:rsid w:val="00540656"/>
    <w:rsid w:val="0056694E"/>
    <w:rsid w:val="005F29FE"/>
    <w:rsid w:val="00652253"/>
    <w:rsid w:val="00690AB5"/>
    <w:rsid w:val="006C4134"/>
    <w:rsid w:val="007018EE"/>
    <w:rsid w:val="00722D71"/>
    <w:rsid w:val="007659B9"/>
    <w:rsid w:val="007E2B64"/>
    <w:rsid w:val="007F2B9B"/>
    <w:rsid w:val="00834428"/>
    <w:rsid w:val="00961B9B"/>
    <w:rsid w:val="00AF7FE3"/>
    <w:rsid w:val="00DE34BB"/>
    <w:rsid w:val="00DF4D70"/>
    <w:rsid w:val="00E26BD1"/>
    <w:rsid w:val="00EF2749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22B9"/>
  <w15:chartTrackingRefBased/>
  <w15:docId w15:val="{2A81430F-5793-4792-B33F-3B80A25F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8E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2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Sabova</cp:lastModifiedBy>
  <cp:revision>6</cp:revision>
  <cp:lastPrinted>2019-10-28T12:57:00Z</cp:lastPrinted>
  <dcterms:created xsi:type="dcterms:W3CDTF">2022-04-13T10:37:00Z</dcterms:created>
  <dcterms:modified xsi:type="dcterms:W3CDTF">2022-04-13T11:49:00Z</dcterms:modified>
</cp:coreProperties>
</file>